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28.7401574803146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/>
        <w:drawing>
          <wp:anchor allowOverlap="1" behindDoc="0" distB="0" distT="0" distL="0" distR="0" hidden="0" layoutInCell="1" locked="0" relativeHeight="0" simplePos="0">
            <wp:simplePos x="0" y="0"/>
            <wp:positionH relativeFrom="page">
              <wp:posOffset>2472030</wp:posOffset>
            </wp:positionH>
            <wp:positionV relativeFrom="page">
              <wp:posOffset>1028700</wp:posOffset>
            </wp:positionV>
            <wp:extent cx="2800058" cy="347720"/>
            <wp:effectExtent b="0" l="0" r="0" t="0"/>
            <wp:wrapSquare wrapText="bothSides" distB="0" distT="0" distL="0" distR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00058" cy="3477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5.316162109375" w:line="240" w:lineRule="auto"/>
        <w:ind w:left="0" w:right="-128.74015748031468" w:firstLine="0"/>
        <w:jc w:val="left"/>
        <w:rPr>
          <w:b w:val="1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28.74015748031468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28.74015748031468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Formato de presentación de proyectos de investigación para obtener  apoyo del Laboratorio Nacional de Materiales Orales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28.74015748031468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28.74015748031468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-128.74015748031468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Título del proyecto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-128.74015748031468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Resumen del proyecto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-128.74015748031468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Objetivo general y objetivos específicos 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-128.74015748031468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Productos propuestos 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-128.74015748031468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Tiempo en que se desarrollará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-128.74015748031468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Especificar si el proyecto cuenta con algún tipo de financiamiento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-128.74015748031468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Justificar la pertinencia del proyecto en el contexto del LANMO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-128.74015748031468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Nombre y grado académico del coordinador del proyecto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-128.74015748031468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Adscripción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-128.74015748031468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Nombramiento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-128.74015748031468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Breve reseña curricular (no exceder 10 líneas)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-128.74015748031468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Correo electrónico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-128.74015748031468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Teléfono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-128.74015748031468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Celular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-128.74015748031468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Nombre de los integrantes del proyecto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-128.74015748031468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Apoyos requeridos</w:t>
      </w:r>
    </w:p>
    <w:sectPr>
      <w:pgSz w:h="15840" w:w="12240" w:orient="portrait"/>
      <w:pgMar w:bottom="1927.559055118112" w:top="1440" w:left="1807.9600524902344" w:right="2482.285156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